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7124" w14:textId="77777777" w:rsidR="00BF2E00" w:rsidRDefault="00BF2E00" w:rsidP="00BF2E00">
      <w:pPr>
        <w:jc w:val="center"/>
        <w:rPr>
          <w:sz w:val="24"/>
          <w:szCs w:val="24"/>
        </w:rPr>
      </w:pPr>
    </w:p>
    <w:p w14:paraId="26B2B92F" w14:textId="73CC246D" w:rsidR="00BF2E00" w:rsidRDefault="00BF2E00" w:rsidP="00BF2E00">
      <w:pPr>
        <w:jc w:val="center"/>
        <w:rPr>
          <w:sz w:val="24"/>
          <w:szCs w:val="24"/>
        </w:rPr>
      </w:pPr>
      <w:r>
        <w:rPr>
          <w:sz w:val="24"/>
          <w:szCs w:val="24"/>
        </w:rPr>
        <w:t>Obowiązek  informacyjny realizowany w związku z art. 13 i art. 14 Rozporządzenia Parlamentu Europejskiego i Rady (UE) 2016/679</w:t>
      </w:r>
    </w:p>
    <w:p w14:paraId="31770CA7" w14:textId="77777777" w:rsidR="00BF2E00" w:rsidRDefault="00BF2E00" w:rsidP="00BF2E00">
      <w:pPr>
        <w:jc w:val="both"/>
        <w:rPr>
          <w:sz w:val="24"/>
          <w:szCs w:val="24"/>
        </w:rPr>
      </w:pPr>
    </w:p>
    <w:p w14:paraId="3F2D2E92" w14:textId="77777777" w:rsidR="00BF2E00" w:rsidRDefault="00BF2E00" w:rsidP="00BF2E00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dla uczestników projektu:</w:t>
      </w:r>
    </w:p>
    <w:p w14:paraId="436070F4" w14:textId="77777777" w:rsidR="00BF2E00" w:rsidRPr="003725D5" w:rsidRDefault="00BF2E00" w:rsidP="00BF2E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przystąpieniem do Projektu „Rozwijamy się zawodowo w Zespole Szkół Technicznych w Tarnowie Podgórnym” nr  </w:t>
      </w:r>
      <w:r w:rsidRPr="00357FC4">
        <w:rPr>
          <w:sz w:val="24"/>
          <w:szCs w:val="24"/>
        </w:rPr>
        <w:t>RPWP.08.03.04-30-0003/19</w:t>
      </w:r>
      <w:r>
        <w:rPr>
          <w:sz w:val="24"/>
          <w:szCs w:val="24"/>
        </w:rPr>
        <w:t xml:space="preserve"> informujemy,                                    że nastąpiła zmiana nazwy Administratora danych osobowych w odniesieniu do zbiorów Wnioskodawcy WRPO 2007-2013 i 2014-2020 na Województwo Wielkopolskie z siedzibą                    przy al. Niepodległości 34, 61-714 Poznań.</w:t>
      </w:r>
    </w:p>
    <w:p w14:paraId="163F61DB" w14:textId="77777777" w:rsidR="00F270D0" w:rsidRDefault="00F270D0"/>
    <w:sectPr w:rsidR="00F270D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1947" w14:textId="77777777" w:rsidR="008E28F0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FE8833" wp14:editId="1ABBD4D6">
          <wp:simplePos x="0" y="0"/>
          <wp:positionH relativeFrom="column">
            <wp:posOffset>50800</wp:posOffset>
          </wp:positionH>
          <wp:positionV relativeFrom="paragraph">
            <wp:posOffset>-318135</wp:posOffset>
          </wp:positionV>
          <wp:extent cx="5759450" cy="571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16"/>
    <w:rsid w:val="00996016"/>
    <w:rsid w:val="00BF2E00"/>
    <w:rsid w:val="00F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8EC1"/>
  <w15:chartTrackingRefBased/>
  <w15:docId w15:val="{ADB6D18D-C851-4CE2-AC14-1B93277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2022-12-19T19:55:00Z</dcterms:created>
  <dcterms:modified xsi:type="dcterms:W3CDTF">2022-12-19T19:56:00Z</dcterms:modified>
</cp:coreProperties>
</file>