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50" w:rsidRDefault="00785FFB">
      <w:r>
        <w:t>Załącznik nr 1 – wykaz kursów/szkoleń</w:t>
      </w:r>
      <w:bookmarkStart w:id="0" w:name="_GoBack"/>
      <w:bookmarkEnd w:id="0"/>
    </w:p>
    <w:p w:rsidR="00785FFB" w:rsidRDefault="00785F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4282"/>
        <w:gridCol w:w="1355"/>
      </w:tblGrid>
      <w:tr w:rsidR="00CF4B22" w:rsidTr="00CF4B22">
        <w:trPr>
          <w:trHeight w:val="389"/>
        </w:trPr>
        <w:tc>
          <w:tcPr>
            <w:tcW w:w="537" w:type="dxa"/>
          </w:tcPr>
          <w:p w:rsidR="00CF4B22" w:rsidRDefault="00CF4B22">
            <w:r>
              <w:t>LP</w:t>
            </w:r>
          </w:p>
        </w:tc>
        <w:tc>
          <w:tcPr>
            <w:tcW w:w="4282" w:type="dxa"/>
          </w:tcPr>
          <w:p w:rsidR="00CF4B22" w:rsidRDefault="00CF4B22">
            <w:r>
              <w:t>Nazwa kursu/szkolenia – łącznie osoby</w:t>
            </w:r>
          </w:p>
        </w:tc>
        <w:tc>
          <w:tcPr>
            <w:tcW w:w="1355" w:type="dxa"/>
          </w:tcPr>
          <w:p w:rsidR="00CF4B22" w:rsidRDefault="00CF4B22">
            <w:proofErr w:type="spellStart"/>
            <w:r>
              <w:t>Ilośc</w:t>
            </w:r>
            <w:proofErr w:type="spellEnd"/>
            <w:r>
              <w:t xml:space="preserve"> h</w:t>
            </w:r>
          </w:p>
        </w:tc>
      </w:tr>
      <w:tr w:rsidR="00CF4B22" w:rsidTr="00F5610C">
        <w:tc>
          <w:tcPr>
            <w:tcW w:w="537" w:type="dxa"/>
          </w:tcPr>
          <w:p w:rsidR="00CF4B22" w:rsidRDefault="00785FFB" w:rsidP="00F5610C">
            <w:r>
              <w:t>1</w:t>
            </w:r>
          </w:p>
        </w:tc>
        <w:tc>
          <w:tcPr>
            <w:tcW w:w="4282" w:type="dxa"/>
          </w:tcPr>
          <w:p w:rsidR="00CF4B22" w:rsidRPr="00CF4B22" w:rsidRDefault="00CF4B22" w:rsidP="00F5610C">
            <w:r w:rsidRPr="00CF4B22">
              <w:t>Kurs zarządzanie systemami logistycznymi - 6 os</w:t>
            </w:r>
          </w:p>
        </w:tc>
        <w:tc>
          <w:tcPr>
            <w:tcW w:w="1355" w:type="dxa"/>
          </w:tcPr>
          <w:p w:rsidR="00CF4B22" w:rsidRDefault="00CF4B22" w:rsidP="00F5610C">
            <w:r>
              <w:t>16</w:t>
            </w:r>
          </w:p>
        </w:tc>
      </w:tr>
      <w:tr w:rsidR="00CF4B22" w:rsidTr="00F5610C">
        <w:tc>
          <w:tcPr>
            <w:tcW w:w="537" w:type="dxa"/>
          </w:tcPr>
          <w:p w:rsidR="00CF4B22" w:rsidRDefault="00785FFB" w:rsidP="00F5610C">
            <w:r>
              <w:t>2</w:t>
            </w:r>
          </w:p>
        </w:tc>
        <w:tc>
          <w:tcPr>
            <w:tcW w:w="4282" w:type="dxa"/>
          </w:tcPr>
          <w:p w:rsidR="00CF4B22" w:rsidRPr="00CF4B22" w:rsidRDefault="00CF4B22" w:rsidP="00F5610C">
            <w:r w:rsidRPr="00CF4B22">
              <w:t>Kurs zarządzanie łańcuchami dostaw lub organizacja pracy w magazynie - 6 os</w:t>
            </w:r>
          </w:p>
        </w:tc>
        <w:tc>
          <w:tcPr>
            <w:tcW w:w="1355" w:type="dxa"/>
          </w:tcPr>
          <w:p w:rsidR="00CF4B22" w:rsidRDefault="00CF4B22" w:rsidP="00F5610C">
            <w:r>
              <w:t>15</w:t>
            </w:r>
          </w:p>
        </w:tc>
      </w:tr>
      <w:tr w:rsidR="00CF4B22" w:rsidTr="00F5610C">
        <w:tc>
          <w:tcPr>
            <w:tcW w:w="537" w:type="dxa"/>
          </w:tcPr>
          <w:p w:rsidR="00CF4B22" w:rsidRDefault="00785FFB" w:rsidP="00F5610C">
            <w:r>
              <w:t>3</w:t>
            </w:r>
          </w:p>
        </w:tc>
        <w:tc>
          <w:tcPr>
            <w:tcW w:w="4282" w:type="dxa"/>
          </w:tcPr>
          <w:p w:rsidR="00CF4B22" w:rsidRPr="00CF4B22" w:rsidRDefault="00CF4B22" w:rsidP="00F5610C">
            <w:r w:rsidRPr="00CF4B22">
              <w:t>Kurs kierowców wózków jezdniowych i ładowarek teleskopowych – 6 os.</w:t>
            </w:r>
          </w:p>
        </w:tc>
        <w:tc>
          <w:tcPr>
            <w:tcW w:w="1355" w:type="dxa"/>
          </w:tcPr>
          <w:p w:rsidR="00CF4B22" w:rsidRDefault="00CF4B22" w:rsidP="00F5610C">
            <w:r>
              <w:t>5 dni</w:t>
            </w:r>
          </w:p>
        </w:tc>
      </w:tr>
      <w:tr w:rsidR="00CF4B22" w:rsidTr="00F5610C">
        <w:tc>
          <w:tcPr>
            <w:tcW w:w="537" w:type="dxa"/>
          </w:tcPr>
          <w:p w:rsidR="00CF4B22" w:rsidRDefault="00785FFB" w:rsidP="00F5610C">
            <w:r>
              <w:t>4</w:t>
            </w:r>
          </w:p>
        </w:tc>
        <w:tc>
          <w:tcPr>
            <w:tcW w:w="4282" w:type="dxa"/>
          </w:tcPr>
          <w:p w:rsidR="00CF4B22" w:rsidRPr="00CF4B22" w:rsidRDefault="00CF4B22" w:rsidP="00F5610C">
            <w:r w:rsidRPr="00CF4B22">
              <w:t>Kurs: Excel w logistyce – 6 os.</w:t>
            </w:r>
          </w:p>
        </w:tc>
        <w:tc>
          <w:tcPr>
            <w:tcW w:w="1355" w:type="dxa"/>
          </w:tcPr>
          <w:p w:rsidR="00CF4B22" w:rsidRDefault="00CF4B22" w:rsidP="00F5610C">
            <w:r>
              <w:t>16</w:t>
            </w:r>
          </w:p>
        </w:tc>
      </w:tr>
    </w:tbl>
    <w:p w:rsidR="003A2E1B" w:rsidRPr="007D5A07" w:rsidRDefault="003A2E1B">
      <w:pPr>
        <w:rPr>
          <w:color w:val="002060"/>
        </w:rPr>
      </w:pPr>
    </w:p>
    <w:sectPr w:rsidR="003A2E1B" w:rsidRPr="007D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72D29"/>
    <w:multiLevelType w:val="hybridMultilevel"/>
    <w:tmpl w:val="B0B8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50"/>
    <w:rsid w:val="000A039F"/>
    <w:rsid w:val="000D789D"/>
    <w:rsid w:val="00163D0C"/>
    <w:rsid w:val="001C0E7A"/>
    <w:rsid w:val="00325F04"/>
    <w:rsid w:val="003A2E1B"/>
    <w:rsid w:val="003D643C"/>
    <w:rsid w:val="006A334C"/>
    <w:rsid w:val="00785FFB"/>
    <w:rsid w:val="007D5A07"/>
    <w:rsid w:val="009A1760"/>
    <w:rsid w:val="00AC5DE3"/>
    <w:rsid w:val="00BC4A37"/>
    <w:rsid w:val="00CF4B22"/>
    <w:rsid w:val="00DE7450"/>
    <w:rsid w:val="00E756D0"/>
    <w:rsid w:val="00F5610C"/>
    <w:rsid w:val="00F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4FE4"/>
  <w15:chartTrackingRefBased/>
  <w15:docId w15:val="{FA1A7BAA-DA4E-408A-ABD1-DA74A2DD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450"/>
    <w:pPr>
      <w:ind w:left="720"/>
      <w:contextualSpacing/>
    </w:pPr>
  </w:style>
  <w:style w:type="table" w:styleId="Tabela-Siatka">
    <w:name w:val="Table Grid"/>
    <w:basedOn w:val="Standardowy"/>
    <w:uiPriority w:val="39"/>
    <w:rsid w:val="00DE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Sworacki</dc:creator>
  <cp:keywords/>
  <dc:description/>
  <cp:lastModifiedBy>Przemysław Sworacki</cp:lastModifiedBy>
  <cp:revision>2</cp:revision>
  <cp:lastPrinted>2021-05-20T06:43:00Z</cp:lastPrinted>
  <dcterms:created xsi:type="dcterms:W3CDTF">2021-08-10T10:28:00Z</dcterms:created>
  <dcterms:modified xsi:type="dcterms:W3CDTF">2021-08-10T10:28:00Z</dcterms:modified>
</cp:coreProperties>
</file>